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A4DB1" w14:textId="6D3F6061" w:rsidR="001C0BFC" w:rsidRDefault="00C85A12">
      <w:pPr>
        <w:rPr>
          <w:rFonts w:ascii="Times New Roman" w:hAnsi="Times New Roman" w:cs="Times New Roman"/>
          <w:sz w:val="28"/>
        </w:rPr>
      </w:pPr>
      <w:r w:rsidRPr="00B16807">
        <w:rPr>
          <w:rFonts w:ascii="Times New Roman" w:hAnsi="Times New Roman" w:cs="Times New Roman"/>
          <w:b/>
          <w:sz w:val="28"/>
        </w:rPr>
        <w:t>Ссылка</w:t>
      </w:r>
      <w:r w:rsidRPr="00C85A12">
        <w:rPr>
          <w:rFonts w:ascii="Times New Roman" w:hAnsi="Times New Roman" w:cs="Times New Roman"/>
          <w:sz w:val="28"/>
        </w:rPr>
        <w:t xml:space="preserve"> на установочный вебинар по краевому проекту «Образовательный лифт: ШНОР» от 04.05.2023г. для сетевой группы учителей русского языка и литературы: </w:t>
      </w:r>
      <w:hyperlink r:id="rId4" w:history="1">
        <w:r w:rsidR="009224DA" w:rsidRPr="00FD7EC5">
          <w:rPr>
            <w:rStyle w:val="a3"/>
            <w:rFonts w:ascii="Times New Roman" w:hAnsi="Times New Roman" w:cs="Times New Roman"/>
            <w:sz w:val="28"/>
          </w:rPr>
          <w:t>https://even</w:t>
        </w:r>
        <w:r w:rsidR="009224DA" w:rsidRPr="00FD7EC5">
          <w:rPr>
            <w:rStyle w:val="a3"/>
            <w:rFonts w:ascii="Times New Roman" w:hAnsi="Times New Roman" w:cs="Times New Roman"/>
            <w:sz w:val="28"/>
          </w:rPr>
          <w:t>t</w:t>
        </w:r>
        <w:r w:rsidR="009224DA" w:rsidRPr="00FD7EC5">
          <w:rPr>
            <w:rStyle w:val="a3"/>
            <w:rFonts w:ascii="Times New Roman" w:hAnsi="Times New Roman" w:cs="Times New Roman"/>
            <w:sz w:val="28"/>
          </w:rPr>
          <w:t>s.webinar.ru/51210723/425879632/record-new/719127631</w:t>
        </w:r>
      </w:hyperlink>
    </w:p>
    <w:p w14:paraId="4D33400A" w14:textId="77777777" w:rsidR="00C85A12" w:rsidRDefault="00C85A12">
      <w:pPr>
        <w:rPr>
          <w:rFonts w:ascii="Times New Roman" w:hAnsi="Times New Roman" w:cs="Times New Roman"/>
          <w:sz w:val="28"/>
        </w:rPr>
      </w:pPr>
    </w:p>
    <w:p w14:paraId="422C9713" w14:textId="77777777" w:rsidR="00B16807" w:rsidRDefault="00C85A12">
      <w:pPr>
        <w:rPr>
          <w:rFonts w:ascii="Times New Roman" w:hAnsi="Times New Roman" w:cs="Times New Roman"/>
          <w:sz w:val="28"/>
        </w:rPr>
      </w:pPr>
      <w:r w:rsidRPr="00C85A12">
        <w:rPr>
          <w:rFonts w:ascii="Times New Roman" w:hAnsi="Times New Roman" w:cs="Times New Roman"/>
          <w:b/>
          <w:sz w:val="28"/>
        </w:rPr>
        <w:t>Научный руководитель направления</w:t>
      </w:r>
      <w:r>
        <w:rPr>
          <w:rFonts w:ascii="Times New Roman" w:hAnsi="Times New Roman" w:cs="Times New Roman"/>
          <w:sz w:val="28"/>
        </w:rPr>
        <w:t xml:space="preserve"> в проекте «Образовательный лифт», начиная с 2016 года – Семенцова Ольга Александровна, доцент кафедры </w:t>
      </w:r>
      <w:proofErr w:type="spellStart"/>
      <w:r>
        <w:rPr>
          <w:rFonts w:ascii="Times New Roman" w:hAnsi="Times New Roman" w:cs="Times New Roman"/>
          <w:sz w:val="28"/>
        </w:rPr>
        <w:t>профмастерства</w:t>
      </w:r>
      <w:proofErr w:type="spellEnd"/>
      <w:r>
        <w:rPr>
          <w:rFonts w:ascii="Times New Roman" w:hAnsi="Times New Roman" w:cs="Times New Roman"/>
          <w:sz w:val="28"/>
        </w:rPr>
        <w:t xml:space="preserve"> ЦНППМПР ГАУ ДПО ИРО ПК, кандидат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пед.наук</w:t>
      </w:r>
      <w:proofErr w:type="spellEnd"/>
      <w:proofErr w:type="gramEnd"/>
      <w:r>
        <w:rPr>
          <w:rFonts w:ascii="Times New Roman" w:hAnsi="Times New Roman" w:cs="Times New Roman"/>
          <w:sz w:val="28"/>
        </w:rPr>
        <w:t>.</w:t>
      </w:r>
    </w:p>
    <w:p w14:paraId="43AC8CC4" w14:textId="77777777" w:rsidR="00B16807" w:rsidRDefault="00000000">
      <w:pPr>
        <w:rPr>
          <w:rFonts w:ascii="Times New Roman" w:hAnsi="Times New Roman" w:cs="Times New Roman"/>
          <w:sz w:val="28"/>
        </w:rPr>
      </w:pPr>
      <w:hyperlink r:id="rId5" w:history="1">
        <w:r w:rsidR="00B16807" w:rsidRPr="003A7253">
          <w:rPr>
            <w:rStyle w:val="a3"/>
            <w:rFonts w:ascii="Times New Roman" w:hAnsi="Times New Roman" w:cs="Times New Roman"/>
            <w:sz w:val="28"/>
          </w:rPr>
          <w:t>https://cub.iro.perm.ru/team</w:t>
        </w:r>
      </w:hyperlink>
    </w:p>
    <w:p w14:paraId="4DA12560" w14:textId="77777777" w:rsidR="00C85A12" w:rsidRPr="00C85A12" w:rsidRDefault="00C85A1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Руководит сетевыми группами не только учителей начальных классов, но и учителей русского языка и литературы (с 2021 года).</w:t>
      </w:r>
      <w:r w:rsidR="00B16807">
        <w:rPr>
          <w:rFonts w:ascii="Times New Roman" w:hAnsi="Times New Roman" w:cs="Times New Roman"/>
          <w:sz w:val="28"/>
        </w:rPr>
        <w:t xml:space="preserve"> </w:t>
      </w:r>
    </w:p>
    <w:p w14:paraId="3A23BC7A" w14:textId="77777777" w:rsidR="001C0BFC" w:rsidRPr="00C85A12" w:rsidRDefault="001C0BFC" w:rsidP="001C0BFC">
      <w:pPr>
        <w:rPr>
          <w:rFonts w:ascii="Times New Roman" w:hAnsi="Times New Roman" w:cs="Times New Roman"/>
        </w:rPr>
      </w:pPr>
    </w:p>
    <w:p w14:paraId="08025DAE" w14:textId="77777777" w:rsidR="001C0BFC" w:rsidRPr="00C85A12" w:rsidRDefault="001C0BFC" w:rsidP="001C0BFC">
      <w:pPr>
        <w:rPr>
          <w:rFonts w:ascii="Times New Roman" w:hAnsi="Times New Roman" w:cs="Times New Roman"/>
        </w:rPr>
      </w:pPr>
    </w:p>
    <w:sectPr w:rsidR="001C0BFC" w:rsidRPr="00C85A12" w:rsidSect="002E6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BFC"/>
    <w:rsid w:val="001C0BFC"/>
    <w:rsid w:val="002E6808"/>
    <w:rsid w:val="008521FE"/>
    <w:rsid w:val="009224DA"/>
    <w:rsid w:val="00B16807"/>
    <w:rsid w:val="00C8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5501F"/>
  <w15:docId w15:val="{46C48ED0-E3E1-4A09-9A64-7F9EA234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0BF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C0BFC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8521FE"/>
    <w:rPr>
      <w:color w:val="954F72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922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ub.iro.perm.ru/team" TargetMode="External"/><Relationship Id="rId4" Type="http://schemas.openxmlformats.org/officeDocument/2006/relationships/hyperlink" Target="https://events.webinar.ru/51210723/425879632/record-new/7191276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Семенцова Ольга Александровна</cp:lastModifiedBy>
  <cp:revision>4</cp:revision>
  <dcterms:created xsi:type="dcterms:W3CDTF">2023-06-09T19:55:00Z</dcterms:created>
  <dcterms:modified xsi:type="dcterms:W3CDTF">2023-06-13T08:51:00Z</dcterms:modified>
</cp:coreProperties>
</file>